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D67A" w14:textId="77777777" w:rsidR="00B807F7" w:rsidRDefault="00000000">
      <w:pPr>
        <w:ind w:firstLineChars="200" w:firstLine="560"/>
        <w:jc w:val="left"/>
        <w:rPr>
          <w:rFonts w:ascii="仿宋" w:eastAsia="仿宋" w:hAnsi="仿宋" w:cs="仿宋" w:hint="eastAsia"/>
          <w:color w:val="000000"/>
          <w:sz w:val="28"/>
          <w:szCs w:val="28"/>
          <w:shd w:val="clear" w:color="auto" w:fill="F9FAFB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9FAFB"/>
        </w:rPr>
        <w:t>附件1： 首批“三新”项目申报企业名录（未完待续）</w:t>
      </w:r>
    </w:p>
    <w:tbl>
      <w:tblPr>
        <w:tblW w:w="8431" w:type="dxa"/>
        <w:jc w:val="center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904"/>
        <w:gridCol w:w="7527"/>
      </w:tblGrid>
      <w:tr w:rsidR="00B807F7" w14:paraId="36EEF6AF" w14:textId="77777777">
        <w:trPr>
          <w:tblHeader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301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BE6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</w:tr>
      <w:tr w:rsidR="00B807F7" w14:paraId="3BCDBDF5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5253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5E63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广西柳工机械股份有限公司</w:t>
            </w:r>
          </w:p>
        </w:tc>
      </w:tr>
      <w:tr w:rsidR="00B807F7" w14:paraId="79509C75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9D8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2BF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Fonts w:ascii="仿宋" w:eastAsia="仿宋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中联重科股份有限公司</w:t>
            </w:r>
          </w:p>
        </w:tc>
      </w:tr>
      <w:tr w:rsidR="00B807F7" w14:paraId="6D0A54EF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883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48D45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山东临工工程机械有限公司</w:t>
            </w:r>
          </w:p>
        </w:tc>
      </w:tr>
      <w:tr w:rsidR="00B807F7" w14:paraId="5B2B082C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4FE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B682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杭叉集团股份有限公司</w:t>
            </w:r>
          </w:p>
        </w:tc>
      </w:tr>
      <w:tr w:rsidR="00B807F7" w14:paraId="4358DEC9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C75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027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烟台艾迪精密机械股份有限公司</w:t>
            </w:r>
          </w:p>
        </w:tc>
      </w:tr>
      <w:tr w:rsidR="00B807F7" w14:paraId="0D8511C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812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0E6B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合肥铂兰特新能源科技有限公司</w:t>
            </w:r>
          </w:p>
        </w:tc>
      </w:tr>
      <w:tr w:rsidR="00B807F7" w14:paraId="5E7B6EFA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4CB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74F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中交天和机械设备制造有限公司</w:t>
            </w:r>
          </w:p>
        </w:tc>
      </w:tr>
      <w:tr w:rsidR="00B807F7" w14:paraId="27C1D8B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225B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9B2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Fonts w:ascii="仿宋" w:eastAsia="仿宋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唐山盛航环保机车制造有限公司</w:t>
            </w:r>
          </w:p>
        </w:tc>
      </w:tr>
      <w:tr w:rsidR="00B807F7" w14:paraId="51556801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045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65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石家庄天远科技集团有限公司</w:t>
            </w:r>
          </w:p>
        </w:tc>
      </w:tr>
      <w:tr w:rsidR="00B807F7" w14:paraId="071747FA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3903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30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河北宣工机械发展有限责任公司</w:t>
            </w:r>
          </w:p>
        </w:tc>
      </w:tr>
      <w:tr w:rsidR="00B807F7" w14:paraId="0250D68A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941F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E82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中铁工程装备集团有限公司</w:t>
            </w:r>
          </w:p>
        </w:tc>
      </w:tr>
      <w:tr w:rsidR="00B807F7" w14:paraId="486A70D7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AEA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124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江苏恒立液压科技公司</w:t>
            </w:r>
          </w:p>
        </w:tc>
      </w:tr>
      <w:tr w:rsidR="00B807F7" w14:paraId="328A118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0C72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DB2B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川崎精密机械商贸（上海）有限公司</w:t>
            </w:r>
          </w:p>
        </w:tc>
      </w:tr>
      <w:tr w:rsidR="00B807F7" w14:paraId="10058B32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1AD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C5C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珠海仕高玛机械设备有限公司</w:t>
            </w:r>
          </w:p>
        </w:tc>
      </w:tr>
      <w:tr w:rsidR="00B807F7" w14:paraId="0846841C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77B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FE0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南京高速齿轮制造有限公司</w:t>
            </w:r>
          </w:p>
        </w:tc>
      </w:tr>
      <w:tr w:rsidR="00B807F7" w14:paraId="5B1BEFBC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083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6E1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方圆集团有限公司</w:t>
            </w:r>
          </w:p>
        </w:tc>
      </w:tr>
      <w:tr w:rsidR="00B807F7" w14:paraId="6D31450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8B72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A0C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凡己科技（苏州）有限公司</w:t>
            </w:r>
          </w:p>
        </w:tc>
      </w:tr>
      <w:tr w:rsidR="00B807F7" w14:paraId="5CAFF2F4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13DB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205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郑州奥特科技有限公司</w:t>
            </w:r>
          </w:p>
        </w:tc>
      </w:tr>
      <w:tr w:rsidR="00B807F7" w14:paraId="600C808E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E0B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05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宁波开来智能科技其限公司</w:t>
            </w:r>
          </w:p>
        </w:tc>
      </w:tr>
      <w:tr w:rsidR="00B807F7" w14:paraId="2B4D474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657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ED5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凯博易控车辆科技（苏州）股份有限公司</w:t>
            </w:r>
          </w:p>
        </w:tc>
      </w:tr>
      <w:tr w:rsidR="00B807F7" w14:paraId="78CB7AFF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C67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27E0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天水风动机械股份有限公司</w:t>
            </w:r>
          </w:p>
        </w:tc>
      </w:tr>
      <w:tr w:rsidR="00B807F7" w14:paraId="30B6A875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DD7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0D7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济南森耐智能科技有限公司</w:t>
            </w:r>
          </w:p>
        </w:tc>
      </w:tr>
      <w:tr w:rsidR="00B807F7" w14:paraId="4C1A5463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CB6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F60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沈阳双壹市政工程有限公司</w:t>
            </w:r>
          </w:p>
        </w:tc>
      </w:tr>
      <w:tr w:rsidR="00B807F7" w14:paraId="7AB2C35A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99C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4FA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北京建科汇峰科技有限公司</w:t>
            </w:r>
          </w:p>
        </w:tc>
      </w:tr>
      <w:tr w:rsidR="00B807F7" w14:paraId="0CFEFE7E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CEA5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556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广东华升纳米科技股份有限公司</w:t>
            </w:r>
          </w:p>
        </w:tc>
      </w:tr>
      <w:tr w:rsidR="00B807F7" w14:paraId="671A8C9E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644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15D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重庆华普精密机械有限责任公司</w:t>
            </w:r>
          </w:p>
        </w:tc>
      </w:tr>
      <w:tr w:rsidR="00B807F7" w14:paraId="41D5BD62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7C8F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5AE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丹纳森工程装备（杭州）有限公司</w:t>
            </w:r>
          </w:p>
        </w:tc>
      </w:tr>
      <w:tr w:rsidR="00B807F7" w14:paraId="4ED3FF8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E13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C98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徐州景安重工机械制造有限公司</w:t>
            </w:r>
          </w:p>
        </w:tc>
      </w:tr>
      <w:tr w:rsidR="00B807F7" w14:paraId="262B459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F2E4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268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青岛科泰重工机械有限公司</w:t>
            </w:r>
          </w:p>
        </w:tc>
      </w:tr>
      <w:tr w:rsidR="00B807F7" w14:paraId="092D6F34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864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534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衡水永鼎机械制造有限公司</w:t>
            </w:r>
          </w:p>
        </w:tc>
      </w:tr>
      <w:tr w:rsidR="00B807F7" w14:paraId="15C14CF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8ADF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1202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河北骄阳焊工有限公司</w:t>
            </w:r>
          </w:p>
        </w:tc>
      </w:tr>
      <w:tr w:rsidR="00B807F7" w14:paraId="39A481E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2CB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F9C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北京思达建茂科技发展有限公司</w:t>
            </w:r>
          </w:p>
        </w:tc>
      </w:tr>
      <w:tr w:rsidR="00B807F7" w14:paraId="02C29884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380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5C2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江西交投海通公路养护有限公司</w:t>
            </w:r>
          </w:p>
        </w:tc>
      </w:tr>
      <w:tr w:rsidR="00B807F7" w14:paraId="0736C075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A59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34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87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山东高速工程装备有限公司</w:t>
            </w:r>
          </w:p>
        </w:tc>
      </w:tr>
      <w:tr w:rsidR="00B807F7" w14:paraId="73D0EF58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578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191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江苏集萃道路工程技术与装备研究所有限公司</w:t>
            </w:r>
          </w:p>
        </w:tc>
      </w:tr>
      <w:tr w:rsidR="00B807F7" w14:paraId="391B14BA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E05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097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鑫隆涂环保科技(大连)有限公司</w:t>
            </w:r>
          </w:p>
        </w:tc>
      </w:tr>
      <w:tr w:rsidR="00B807F7" w14:paraId="2F288B25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4A8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599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西安志成宇通环保科技有限公司</w:t>
            </w:r>
          </w:p>
        </w:tc>
      </w:tr>
      <w:tr w:rsidR="00B807F7" w14:paraId="0CD604FC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A09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33A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沈阳盛道交建科技有限公司</w:t>
            </w:r>
          </w:p>
        </w:tc>
      </w:tr>
      <w:tr w:rsidR="00B807F7" w14:paraId="71593108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89E2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E435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河北智建机械制造有限公司</w:t>
            </w:r>
          </w:p>
        </w:tc>
      </w:tr>
      <w:tr w:rsidR="00B807F7" w14:paraId="26032BAC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5E4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624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广东省广建数智科技有限公司</w:t>
            </w:r>
          </w:p>
        </w:tc>
      </w:tr>
      <w:tr w:rsidR="00B807F7" w14:paraId="12A3B6F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8325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606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保定森源建筑机械有限责任公司</w:t>
            </w:r>
          </w:p>
        </w:tc>
      </w:tr>
      <w:tr w:rsidR="00B807F7" w14:paraId="70C6ED88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8DEE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36D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北京五隆兴科技发展有限公司</w:t>
            </w:r>
          </w:p>
        </w:tc>
      </w:tr>
      <w:tr w:rsidR="00B807F7" w14:paraId="01580ADB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57D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2F1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廊坊德基机械科技有限公司</w:t>
            </w:r>
          </w:p>
        </w:tc>
      </w:tr>
      <w:tr w:rsidR="00B807F7" w14:paraId="7F99FEC8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6BC9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FF6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无锡锡通工程机械有限公司</w:t>
            </w:r>
          </w:p>
        </w:tc>
      </w:tr>
      <w:tr w:rsidR="00B807F7" w14:paraId="49AED4DB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6408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12F7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Arial" w:cs="Arial"/>
                <w:color w:val="000000"/>
                <w:sz w:val="24"/>
              </w:rPr>
            </w:pPr>
            <w:r>
              <w:rPr>
                <w:rStyle w:val="font31"/>
                <w:rFonts w:ascii="仿宋"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>柳州欧维姆机械股份有限公司</w:t>
            </w:r>
          </w:p>
        </w:tc>
      </w:tr>
      <w:tr w:rsidR="00B807F7" w14:paraId="43E66711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F76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46C6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8"/>
                <w:lang w:bidi="ar"/>
              </w:rPr>
              <w:t>河北智建机械制造有限公司</w:t>
            </w:r>
          </w:p>
        </w:tc>
      </w:tr>
      <w:tr w:rsidR="00B807F7" w14:paraId="6C9EE160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244C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A511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北京摩迅寰宇网络科技有限公司</w:t>
            </w:r>
          </w:p>
        </w:tc>
      </w:tr>
      <w:tr w:rsidR="00B807F7" w14:paraId="08709C66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E785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913A" w14:textId="77777777" w:rsidR="00B807F7" w:rsidRDefault="00000000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北京凯博擦窗机械科技有限公司</w:t>
            </w:r>
          </w:p>
        </w:tc>
      </w:tr>
      <w:tr w:rsidR="00C81316" w14:paraId="17CB2FED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D5D8" w14:textId="473D9893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A11A" w14:textId="116977F5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 w:rsidRPr="00C8131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中建研科技股份有限公司</w:t>
            </w:r>
          </w:p>
        </w:tc>
      </w:tr>
      <w:tr w:rsidR="00C81316" w14:paraId="4532F041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89A" w14:textId="69169320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D909" w14:textId="77777777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力信测量（上海）有限公司</w:t>
            </w:r>
          </w:p>
        </w:tc>
      </w:tr>
      <w:tr w:rsidR="00C81316" w14:paraId="4033E4DF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EDC9" w14:textId="6C98DC9F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ABFF" w14:textId="77777777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大连益利亚</w:t>
            </w:r>
          </w:p>
        </w:tc>
      </w:tr>
      <w:tr w:rsidR="00C81316" w14:paraId="0D6B1723" w14:textId="77777777">
        <w:trPr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E7A1" w14:textId="2CAF2E05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29C7" w14:textId="77777777" w:rsidR="00C81316" w:rsidRDefault="00C81316" w:rsidP="00C8131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天津锃铭机械科技有限公司</w:t>
            </w:r>
          </w:p>
        </w:tc>
      </w:tr>
    </w:tbl>
    <w:p w14:paraId="301613C8" w14:textId="77777777" w:rsidR="00B807F7" w:rsidRDefault="00B807F7">
      <w:pPr>
        <w:ind w:firstLineChars="200" w:firstLine="560"/>
        <w:jc w:val="left"/>
        <w:rPr>
          <w:rFonts w:ascii="仿宋" w:eastAsia="仿宋" w:hAnsi="仿宋" w:cs="仿宋" w:hint="eastAsia"/>
          <w:color w:val="000000"/>
          <w:sz w:val="28"/>
          <w:szCs w:val="28"/>
          <w:shd w:val="clear" w:color="auto" w:fill="F9FAFB"/>
        </w:rPr>
      </w:pPr>
    </w:p>
    <w:p w14:paraId="3B5FB836" w14:textId="77777777" w:rsidR="00B807F7" w:rsidRDefault="00B807F7">
      <w:pPr>
        <w:ind w:firstLineChars="200" w:firstLine="560"/>
        <w:jc w:val="left"/>
        <w:rPr>
          <w:rFonts w:ascii="仿宋" w:eastAsia="仿宋" w:hAnsi="仿宋" w:cs="仿宋" w:hint="eastAsia"/>
          <w:color w:val="000000"/>
          <w:sz w:val="28"/>
          <w:szCs w:val="28"/>
          <w:shd w:val="clear" w:color="auto" w:fill="F9FAFB"/>
        </w:rPr>
      </w:pPr>
    </w:p>
    <w:p w14:paraId="3016AC22" w14:textId="77777777" w:rsidR="00B807F7" w:rsidRDefault="00B807F7"/>
    <w:sectPr w:rsidR="00B8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345FB6"/>
    <w:rsid w:val="00B807F7"/>
    <w:rsid w:val="00C81316"/>
    <w:rsid w:val="00E81009"/>
    <w:rsid w:val="4D3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8B365"/>
  <w15:docId w15:val="{A3BE60D8-BA1C-4E63-9024-FFAB676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491</Characters>
  <Application>Microsoft Office Word</Application>
  <DocSecurity>0</DocSecurity>
  <Lines>70</Lines>
  <Paragraphs>119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孙瑞</dc:creator>
  <cp:lastModifiedBy>旺旺 李</cp:lastModifiedBy>
  <cp:revision>2</cp:revision>
  <dcterms:created xsi:type="dcterms:W3CDTF">2025-09-10T08:21:00Z</dcterms:created>
  <dcterms:modified xsi:type="dcterms:W3CDTF">2025-09-10T14:04:00Z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4164B6021E734FFE9914DC72DBFA51F0_11</vt:lpwstr>
  </property>
  <property fmtid="{D5CDD505-2E9C-101B-9397-08002B2CF9AE}" pid="4" name="KSOTemplateDocerSaveRecord">
    <vt:lpwstr>eyJoZGlkIjoiYjcxYmY0OTUyMjZiZTcyNjM3NjlkNzYzZTM3ZjcxYjEiLCJ1c2VySWQiOiIzMDY1MDgyOTUifQ==</vt:lpwstr>
  </property>
</Properties>
</file>